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5C" w:rsidRDefault="0026205C" w:rsidP="00A261EC">
      <w:pPr>
        <w:jc w:val="both"/>
      </w:pPr>
      <w:bookmarkStart w:id="0" w:name="_GoBack"/>
      <w:bookmarkEnd w:id="0"/>
      <w:r w:rsidRPr="00E8133F">
        <w:rPr>
          <w:b/>
        </w:rPr>
        <w:t>Vzdělávací středisko NAUTIS</w:t>
      </w:r>
      <w:r>
        <w:t xml:space="preserve"> pořádá kurzy a přednášky pro lékaře, pedagogy, sociální pracovníky, pracovníky v sociálních službách, rodiče osob s PAS, i širokou veřejnost. Poskytujeme tak možnost dalšího vzdělávání všem odborníkům i zainteresovaným laikům a šíříme osvětu v oblasti autismu. V letošním roce se v říjnu uskuteční již čtvrtý ročník </w:t>
      </w:r>
      <w:r w:rsidRPr="00E8133F">
        <w:rPr>
          <w:b/>
        </w:rPr>
        <w:t>kazuistické konference Autismus v praxi</w:t>
      </w:r>
      <w:r>
        <w:t>, která měla v minulých letech veliký ohlas</w:t>
      </w:r>
      <w:r w:rsidR="003B62E8">
        <w:t xml:space="preserve"> u odborníků i široké veřejnosti</w:t>
      </w:r>
      <w:r>
        <w:t>.</w:t>
      </w:r>
    </w:p>
    <w:p w:rsidR="0026205C" w:rsidRDefault="0026205C" w:rsidP="00A261EC">
      <w:pPr>
        <w:jc w:val="both"/>
      </w:pPr>
      <w:r>
        <w:t xml:space="preserve">V nedávné době jsme pro námi pořádané kurzy v Praze získali krásný nový prostor a zřídili jsme tak </w:t>
      </w:r>
      <w:r w:rsidRPr="00E8133F">
        <w:rPr>
          <w:b/>
        </w:rPr>
        <w:t>vlastní školicí středisko</w:t>
      </w:r>
      <w:r>
        <w:t>. Kurzy pro jednotlivce pořádáme pouze v</w:t>
      </w:r>
      <w:r w:rsidR="003B62E8">
        <w:t> </w:t>
      </w:r>
      <w:r>
        <w:t>Praze</w:t>
      </w:r>
      <w:r w:rsidR="003B62E8">
        <w:t xml:space="preserve">, kurzy pro organizace pořádáme po celé České republice, </w:t>
      </w:r>
      <w:r w:rsidRPr="0026205C">
        <w:t>přímo v organizac</w:t>
      </w:r>
      <w:r w:rsidR="003B62E8">
        <w:t>ích, ve školách</w:t>
      </w:r>
      <w:r w:rsidRPr="0026205C">
        <w:t xml:space="preserve">, v DOZP </w:t>
      </w:r>
      <w:r w:rsidR="003B62E8">
        <w:t>a dalších zařízeních, které se rozhodnou proškolit své zaměstnance, popř. i rodiče klientů</w:t>
      </w:r>
      <w:r w:rsidRPr="0026205C">
        <w:t xml:space="preserve">. Většina našich kurzů je </w:t>
      </w:r>
      <w:r w:rsidRPr="00E8133F">
        <w:rPr>
          <w:b/>
        </w:rPr>
        <w:t>akredito</w:t>
      </w:r>
      <w:r w:rsidR="003B62E8" w:rsidRPr="00E8133F">
        <w:rPr>
          <w:b/>
        </w:rPr>
        <w:t>vána u MŠMT ČR nebo u MPSV ČR</w:t>
      </w:r>
      <w:r w:rsidR="003B62E8">
        <w:t>. Naši velmi erudovaní a zkušení lektoři kromě standardně nabízených vzdělávacích kurzů jsou</w:t>
      </w:r>
      <w:r w:rsidRPr="0026205C">
        <w:t xml:space="preserve"> schopni </w:t>
      </w:r>
      <w:r w:rsidRPr="00E8133F">
        <w:rPr>
          <w:b/>
        </w:rPr>
        <w:t>real</w:t>
      </w:r>
      <w:r w:rsidR="003B62E8" w:rsidRPr="00E8133F">
        <w:rPr>
          <w:b/>
        </w:rPr>
        <w:t>izovat i kurzy nebo besedy na míru podle konkrétních</w:t>
      </w:r>
      <w:r w:rsidR="003B62E8">
        <w:t xml:space="preserve"> </w:t>
      </w:r>
      <w:r w:rsidR="003B62E8" w:rsidRPr="00E8133F">
        <w:rPr>
          <w:b/>
        </w:rPr>
        <w:t>potřeb zájemce</w:t>
      </w:r>
      <w:r w:rsidR="00A261EC">
        <w:t xml:space="preserve"> (např. syndrom PDA versus autismus)</w:t>
      </w:r>
      <w:r w:rsidR="003B62E8">
        <w:t>.</w:t>
      </w:r>
    </w:p>
    <w:p w:rsidR="000F217A" w:rsidRPr="00E8133F" w:rsidRDefault="00A261EC" w:rsidP="00A261EC">
      <w:pPr>
        <w:jc w:val="both"/>
        <w:rPr>
          <w:b/>
        </w:rPr>
      </w:pPr>
      <w:r>
        <w:t>Naše v</w:t>
      </w:r>
      <w:r w:rsidR="000F217A">
        <w:t xml:space="preserve">zdělávací programy jsou cíleny </w:t>
      </w:r>
      <w:r w:rsidR="000F217A" w:rsidRPr="00E8133F">
        <w:rPr>
          <w:b/>
        </w:rPr>
        <w:t xml:space="preserve">převážně na práci s lidmi s autismem </w:t>
      </w:r>
      <w:r w:rsidR="000F217A">
        <w:t xml:space="preserve">a zahrnují </w:t>
      </w:r>
      <w:r w:rsidR="00E8133F">
        <w:t>tato témata:</w:t>
      </w:r>
      <w:r w:rsidR="000F217A">
        <w:t xml:space="preserve"> </w:t>
      </w:r>
      <w:r w:rsidR="000F217A" w:rsidRPr="00E8133F">
        <w:rPr>
          <w:b/>
        </w:rPr>
        <w:t>začlenění žáka s PAS, motivace ve škole, nácvik hry atd.), rozvoje sociálních i praktických dovedností, zvládání problémového chování</w:t>
      </w:r>
      <w:r w:rsidRPr="00E8133F">
        <w:rPr>
          <w:b/>
        </w:rPr>
        <w:t xml:space="preserve"> (</w:t>
      </w:r>
      <w:r w:rsidR="000F217A" w:rsidRPr="00E8133F">
        <w:rPr>
          <w:b/>
        </w:rPr>
        <w:t xml:space="preserve">zvládání agrese a </w:t>
      </w:r>
      <w:proofErr w:type="spellStart"/>
      <w:r w:rsidR="000F217A" w:rsidRPr="00E8133F">
        <w:rPr>
          <w:b/>
        </w:rPr>
        <w:t>autoagrese</w:t>
      </w:r>
      <w:proofErr w:type="spellEnd"/>
      <w:r w:rsidR="000F217A" w:rsidRPr="00E8133F">
        <w:rPr>
          <w:b/>
        </w:rPr>
        <w:t xml:space="preserve">, </w:t>
      </w:r>
      <w:r w:rsidRPr="00E8133F">
        <w:rPr>
          <w:b/>
        </w:rPr>
        <w:t xml:space="preserve">verbální agrese atd.) </w:t>
      </w:r>
      <w:r w:rsidR="000F217A" w:rsidRPr="00E8133F">
        <w:rPr>
          <w:b/>
        </w:rPr>
        <w:t>sexualit</w:t>
      </w:r>
      <w:r w:rsidRPr="00E8133F">
        <w:rPr>
          <w:b/>
        </w:rPr>
        <w:t>y</w:t>
      </w:r>
      <w:r w:rsidR="000F217A" w:rsidRPr="00E8133F">
        <w:rPr>
          <w:b/>
        </w:rPr>
        <w:t>, dále pak na diagnostiku poruchy autistického spektra v různém věku a na péči a podporu personálu a pečujících osob (syndrom vyhoření, terapie personálu</w:t>
      </w:r>
      <w:r w:rsidRPr="00E8133F">
        <w:rPr>
          <w:b/>
        </w:rPr>
        <w:t>, sociální rehabilitace osob s PAS</w:t>
      </w:r>
      <w:r w:rsidR="000F217A" w:rsidRPr="00E8133F">
        <w:rPr>
          <w:b/>
        </w:rPr>
        <w:t xml:space="preserve"> atd.</w:t>
      </w:r>
    </w:p>
    <w:p w:rsidR="00222B0B" w:rsidRDefault="00222B0B" w:rsidP="00A261EC">
      <w:pPr>
        <w:jc w:val="both"/>
      </w:pPr>
      <w:r w:rsidRPr="00E8133F">
        <w:rPr>
          <w:b/>
        </w:rPr>
        <w:t>Lektory kurzů</w:t>
      </w:r>
      <w:r>
        <w:t xml:space="preserve"> jsou </w:t>
      </w:r>
      <w:r w:rsidR="00E8133F">
        <w:t>před</w:t>
      </w:r>
      <w:r>
        <w:t xml:space="preserve">ní </w:t>
      </w:r>
      <w:r w:rsidRPr="00E8133F">
        <w:rPr>
          <w:b/>
        </w:rPr>
        <w:t>odborníci na problematiku autismu v ČR</w:t>
      </w:r>
      <w:r>
        <w:t>, jako je PhDr. Kateřina Thorová</w:t>
      </w:r>
      <w:r w:rsidR="00A261EC">
        <w:t>, Ph.D.</w:t>
      </w:r>
      <w:r>
        <w:t xml:space="preserve"> (</w:t>
      </w:r>
      <w:r w:rsidR="00A261EC">
        <w:t>psycholožka, diagnostička), PaedDr. Věra Čadilová (speciální pedagožka), PhDr. Hynek Jůn, Ph.D. (terapeut), Bc. Jan Kouřil (pracovník včasné intervence), Mgr. Julius Bittmann (terapeut), Mgr. Roman Pešek (terapeut) a řada dalších.</w:t>
      </w:r>
    </w:p>
    <w:p w:rsidR="003B62E8" w:rsidRPr="00E8133F" w:rsidRDefault="003B62E8" w:rsidP="00A261EC">
      <w:pPr>
        <w:jc w:val="both"/>
        <w:rPr>
          <w:b/>
        </w:rPr>
      </w:pPr>
      <w:r w:rsidRPr="00E8133F">
        <w:rPr>
          <w:b/>
        </w:rPr>
        <w:t xml:space="preserve">Katalog námi pořádaných kurzů, i anotace k nim naleznete na serveru www. </w:t>
      </w:r>
      <w:r w:rsidR="000F217A" w:rsidRPr="00E8133F">
        <w:rPr>
          <w:b/>
        </w:rPr>
        <w:t>vzdelavani</w:t>
      </w:r>
      <w:r w:rsidRPr="00E8133F">
        <w:rPr>
          <w:b/>
        </w:rPr>
        <w:t>.nautis.cz.</w:t>
      </w:r>
    </w:p>
    <w:p w:rsidR="0026205C" w:rsidRDefault="0026205C"/>
    <w:sectPr w:rsidR="0026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5C"/>
    <w:rsid w:val="000F217A"/>
    <w:rsid w:val="00222B0B"/>
    <w:rsid w:val="0026205C"/>
    <w:rsid w:val="002D7F2E"/>
    <w:rsid w:val="003B62E8"/>
    <w:rsid w:val="00470465"/>
    <w:rsid w:val="00A261EC"/>
    <w:rsid w:val="00E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3AD4-0C8E-42DC-A8FB-6E8A55E2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Nemcova</dc:creator>
  <cp:lastModifiedBy>Lenka Hečková</cp:lastModifiedBy>
  <cp:revision>2</cp:revision>
  <dcterms:created xsi:type="dcterms:W3CDTF">2018-01-29T15:21:00Z</dcterms:created>
  <dcterms:modified xsi:type="dcterms:W3CDTF">2018-01-29T15:21:00Z</dcterms:modified>
</cp:coreProperties>
</file>